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D39" w:rsidRPr="002F64AC" w:rsidRDefault="00311053">
      <w:pPr>
        <w:spacing w:after="0"/>
        <w:jc w:val="right"/>
        <w:rPr>
          <w:rFonts w:ascii="Times New Roman" w:eastAsiaTheme="minorHAnsi" w:hAnsi="Times New Roman"/>
          <w:i/>
          <w:color w:val="FF0000"/>
          <w:sz w:val="24"/>
          <w:szCs w:val="28"/>
        </w:rPr>
      </w:pPr>
      <w:r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>Приложение №1</w:t>
      </w:r>
    </w:p>
    <w:p w:rsidR="00C53D39" w:rsidRPr="002F64AC" w:rsidRDefault="00311053">
      <w:pPr>
        <w:spacing w:after="0"/>
        <w:jc w:val="right"/>
        <w:rPr>
          <w:rFonts w:ascii="Times New Roman" w:eastAsiaTheme="minorHAnsi" w:hAnsi="Times New Roman"/>
          <w:i/>
          <w:color w:val="FF0000"/>
          <w:sz w:val="24"/>
          <w:szCs w:val="28"/>
        </w:rPr>
      </w:pPr>
      <w:r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>к приказу №</w:t>
      </w:r>
      <w:r w:rsidR="006E2F26"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>118</w:t>
      </w:r>
      <w:r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 xml:space="preserve"> от </w:t>
      </w:r>
      <w:r w:rsidR="006E2F26"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>01</w:t>
      </w:r>
      <w:r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>.</w:t>
      </w:r>
      <w:r w:rsidR="00864E94"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>0</w:t>
      </w:r>
      <w:r w:rsidR="006E2F26"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>6</w:t>
      </w:r>
      <w:r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>.202</w:t>
      </w:r>
      <w:r w:rsidR="00864E94"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>1</w:t>
      </w:r>
      <w:r w:rsidRPr="002F64AC">
        <w:rPr>
          <w:rFonts w:ascii="Times New Roman" w:eastAsiaTheme="minorHAnsi" w:hAnsi="Times New Roman"/>
          <w:i/>
          <w:color w:val="FF0000"/>
          <w:sz w:val="24"/>
          <w:szCs w:val="28"/>
        </w:rPr>
        <w:t>г.</w:t>
      </w:r>
    </w:p>
    <w:p w:rsidR="00C53D39" w:rsidRPr="00864E94" w:rsidRDefault="00311053">
      <w:pPr>
        <w:jc w:val="center"/>
        <w:rPr>
          <w:rFonts w:ascii="Times New Roman" w:eastAsiaTheme="minorHAnsi" w:hAnsi="Times New Roman"/>
          <w:sz w:val="28"/>
          <w:szCs w:val="28"/>
        </w:rPr>
      </w:pPr>
      <w:r w:rsidRPr="00864E94">
        <w:rPr>
          <w:rFonts w:ascii="Times New Roman" w:eastAsiaTheme="minorHAnsi" w:hAnsi="Times New Roman"/>
          <w:sz w:val="28"/>
          <w:szCs w:val="28"/>
        </w:rPr>
        <w:t xml:space="preserve">График работы работников МБУ ДО «ЦДТ» на </w:t>
      </w:r>
      <w:r w:rsidR="00C3437E">
        <w:rPr>
          <w:rFonts w:ascii="Times New Roman" w:eastAsiaTheme="minorHAnsi" w:hAnsi="Times New Roman"/>
          <w:sz w:val="28"/>
          <w:szCs w:val="28"/>
        </w:rPr>
        <w:t>июнь</w:t>
      </w:r>
      <w:r w:rsidRPr="00864E94">
        <w:rPr>
          <w:rFonts w:ascii="Times New Roman" w:eastAsiaTheme="minorHAnsi" w:hAnsi="Times New Roman"/>
          <w:sz w:val="28"/>
          <w:szCs w:val="28"/>
        </w:rPr>
        <w:t xml:space="preserve"> месяц.</w:t>
      </w:r>
    </w:p>
    <w:tbl>
      <w:tblPr>
        <w:tblStyle w:val="a5"/>
        <w:tblW w:w="1041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4"/>
        <w:gridCol w:w="1845"/>
        <w:gridCol w:w="1134"/>
        <w:gridCol w:w="4002"/>
        <w:gridCol w:w="2835"/>
      </w:tblGrid>
      <w:tr w:rsidR="00C53D39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№ п/п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Время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Название мероприятий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 xml:space="preserve">Ответственный </w:t>
            </w:r>
          </w:p>
        </w:tc>
      </w:tr>
      <w:tr w:rsidR="00C53D39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201B2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Еженедельно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Субботник на закрепленной территории и территории ЦДТ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C53D39" w:rsidRPr="00574162" w:rsidRDefault="0031105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Тех.персонал</w:t>
            </w:r>
          </w:p>
          <w:p w:rsidR="00C53D39" w:rsidRPr="00574162" w:rsidRDefault="0031105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ПДО</w:t>
            </w:r>
          </w:p>
        </w:tc>
      </w:tr>
      <w:tr w:rsidR="00C53D39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201B2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Еженедельно по пятницам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Совещание и метод дни для ПДО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31105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C53D39" w:rsidRPr="00574162" w:rsidRDefault="0031105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ПДО</w:t>
            </w:r>
          </w:p>
        </w:tc>
      </w:tr>
      <w:tr w:rsidR="00C53D39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6E2F26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2049E2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01.06.202</w:t>
            </w:r>
            <w:r w:rsidR="00D81A61"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2</w:t>
            </w:r>
            <w:r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2049E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10:00ч.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D39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Концерт от обучающихся ЦДТ парк «Семейный»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9E2" w:rsidRPr="00574162" w:rsidRDefault="002049E2" w:rsidP="002049E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C53D39" w:rsidRPr="00574162" w:rsidRDefault="002049E2" w:rsidP="002049E2">
            <w:pPr>
              <w:spacing w:after="0" w:line="240" w:lineRule="auto"/>
              <w:rPr>
                <w:rFonts w:ascii="Times New Roman" w:eastAsiaTheme="minorHAnsi" w:hAnsi="Times New Roman"/>
                <w:color w:val="1F497D" w:themeColor="text2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 xml:space="preserve">ПДО </w:t>
            </w:r>
          </w:p>
        </w:tc>
      </w:tr>
      <w:tr w:rsidR="00D81A61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01.06.2022г.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10:00ч.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Мастер-классы парк «Семейный»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F03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D81A61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ПДО</w:t>
            </w:r>
          </w:p>
        </w:tc>
      </w:tr>
      <w:tr w:rsidR="00D81A61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574162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01.06.2022г.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13:00ч.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Игровая программа «Веселые старты»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color w:val="1F497D" w:themeColor="text2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ПДО</w:t>
            </w:r>
          </w:p>
        </w:tc>
      </w:tr>
      <w:tr w:rsidR="00D81A61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574162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01.06.2022г.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16:00ч.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Игровая программа, «В гостях у самовара»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F03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D81A61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ПДО</w:t>
            </w:r>
          </w:p>
        </w:tc>
      </w:tr>
      <w:tr w:rsidR="00D81A61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574162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02.06.2022г.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 xml:space="preserve">Граффити на стене по проекту </w:t>
            </w:r>
            <w:r w:rsidR="000F4F03" w:rsidRPr="00574162">
              <w:rPr>
                <w:rFonts w:ascii="Times New Roman" w:eastAsiaTheme="minorHAnsi" w:hAnsi="Times New Roman"/>
                <w:sz w:val="24"/>
                <w:szCs w:val="24"/>
              </w:rPr>
              <w:t>Территория дружбы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color w:val="1F497D" w:themeColor="text2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ПДО</w:t>
            </w:r>
          </w:p>
        </w:tc>
      </w:tr>
      <w:tr w:rsidR="00D81A61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574162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03.06.2022г.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08:00ч.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Субботник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F03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D81A61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ПДО</w:t>
            </w:r>
          </w:p>
        </w:tc>
      </w:tr>
      <w:tr w:rsidR="00D81A61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574162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03.06.2022г.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09:00ч.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 xml:space="preserve">Ремонт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F03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D81A61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ПДО</w:t>
            </w:r>
          </w:p>
        </w:tc>
      </w:tr>
      <w:tr w:rsidR="00D81A61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574162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10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06.06.2022г.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Генеральная уборка кабинетов (ремонт)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F03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D81A61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ПДО</w:t>
            </w:r>
          </w:p>
        </w:tc>
      </w:tr>
      <w:tr w:rsidR="00D81A61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574162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11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07.06.2022г.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Облагораживание территории по проекту «</w:t>
            </w:r>
            <w:r w:rsidR="000F4F03" w:rsidRPr="00574162">
              <w:rPr>
                <w:rFonts w:ascii="Times New Roman" w:eastAsiaTheme="minorHAnsi" w:hAnsi="Times New Roman"/>
                <w:sz w:val="24"/>
                <w:szCs w:val="24"/>
              </w:rPr>
              <w:t>Территория Дружбы</w:t>
            </w: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 xml:space="preserve"> (покраска поддонов, холодильника)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F03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</w:t>
            </w:r>
          </w:p>
          <w:p w:rsidR="00D81A61" w:rsidRPr="00574162" w:rsidRDefault="000F4F03" w:rsidP="000F4F03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ПДО</w:t>
            </w:r>
          </w:p>
        </w:tc>
      </w:tr>
      <w:tr w:rsidR="00D81A61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574162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08.06.2022г.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D81A61" w:rsidP="00D81A61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0F4F03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Игровая программа «Лето без интернета»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61" w:rsidRPr="00574162" w:rsidRDefault="000F4F03" w:rsidP="00D81A6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Педагоги ЦДТ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13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09.06.2022г.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Облагораживание территории по проекту «Территория Дружбы»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7C474D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14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10:00 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 xml:space="preserve">Акция «Триколор»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Default="00574162" w:rsidP="00574162"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10:00 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«Мир танцев» танцевальное объединение принимает участие в шествии «Ай, рэхмэт» (с.Байряка»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7C474D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16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14.06.2022г.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 xml:space="preserve">Облагораживание территории по проекту «Территория Дружбы»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Default="00574162" w:rsidP="00574162"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15.06.2022.г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Ремонт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7C474D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18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16.06.2022г.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Облагораживание территории по проекту «Территория Дружбы»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Default="00574162" w:rsidP="00574162"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17.06.2022.г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Детский Сабан Туй (территория ЦДТ)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7C474D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20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574162">
              <w:rPr>
                <w:rFonts w:ascii="Times New Roman" w:hAnsi="Times New Roman"/>
                <w:sz w:val="24"/>
              </w:rPr>
              <w:t>20.06.2022г.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Ремонт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Default="00574162" w:rsidP="00574162"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4162">
              <w:rPr>
                <w:rFonts w:ascii="Times New Roman" w:hAnsi="Times New Roman"/>
                <w:sz w:val="24"/>
                <w:szCs w:val="24"/>
              </w:rPr>
              <w:t>21.06.2022г.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15:00ч.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 xml:space="preserve">Музыкальный квиз </w:t>
            </w:r>
            <w:bookmarkStart w:id="0" w:name="_GoBack"/>
            <w:bookmarkEnd w:id="0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7C474D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22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22.06.2022г.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Ремонт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Default="00574162" w:rsidP="00574162"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23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23.06.2022г.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10:00ч.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hAnsi="Times New Roman"/>
              </w:rPr>
              <w:t>Развлекательные игры «Летние дни»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7C474D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24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24.06.2022г.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Ремонт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Default="00574162" w:rsidP="00574162"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25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27.06.2022г.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Ремонт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7C474D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26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28.06.2022г.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15:00ч.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Шахматный турнир поколений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Default="00574162" w:rsidP="00574162"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 w:rsidTr="002049E2">
        <w:trPr>
          <w:trHeight w:val="174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29.06.2022г.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Ремонт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7C474D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  <w:tr w:rsidR="00574162" w:rsidRPr="0057416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28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30.06.2022г.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eastAsiaTheme="minorHAnsi" w:hAnsi="Times New Roman"/>
                <w:sz w:val="24"/>
                <w:szCs w:val="24"/>
              </w:rPr>
              <w:t>15:00ч.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Pr="00574162" w:rsidRDefault="00574162" w:rsidP="00574162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4162">
              <w:rPr>
                <w:rFonts w:ascii="Times New Roman" w:hAnsi="Times New Roman"/>
              </w:rPr>
              <w:t>Развлекательные игры «Игромания»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162" w:rsidRDefault="00574162" w:rsidP="00574162">
            <w:r w:rsidRPr="007C474D">
              <w:rPr>
                <w:rFonts w:ascii="Times New Roman" w:eastAsiaTheme="minorHAnsi" w:hAnsi="Times New Roman"/>
                <w:sz w:val="24"/>
                <w:szCs w:val="24"/>
              </w:rPr>
              <w:t>Администрация ЦДТ ПДО</w:t>
            </w:r>
          </w:p>
        </w:tc>
      </w:tr>
    </w:tbl>
    <w:p w:rsidR="00C53D39" w:rsidRPr="00B27A65" w:rsidRDefault="00C53D39"/>
    <w:sectPr w:rsidR="00C53D39" w:rsidRPr="00B27A65" w:rsidSect="00661D32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090" w:rsidRDefault="000A2090">
      <w:pPr>
        <w:spacing w:line="240" w:lineRule="auto"/>
      </w:pPr>
      <w:r>
        <w:separator/>
      </w:r>
    </w:p>
  </w:endnote>
  <w:endnote w:type="continuationSeparator" w:id="0">
    <w:p w:rsidR="000A2090" w:rsidRDefault="000A20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090" w:rsidRDefault="000A2090">
      <w:pPr>
        <w:spacing w:after="0" w:line="240" w:lineRule="auto"/>
      </w:pPr>
      <w:r>
        <w:separator/>
      </w:r>
    </w:p>
  </w:footnote>
  <w:footnote w:type="continuationSeparator" w:id="0">
    <w:p w:rsidR="000A2090" w:rsidRDefault="000A20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D6A"/>
    <w:rsid w:val="00036467"/>
    <w:rsid w:val="000A2090"/>
    <w:rsid w:val="000F4F03"/>
    <w:rsid w:val="001078AC"/>
    <w:rsid w:val="00136158"/>
    <w:rsid w:val="001479A6"/>
    <w:rsid w:val="00147ADD"/>
    <w:rsid w:val="001C5C0D"/>
    <w:rsid w:val="00201B2E"/>
    <w:rsid w:val="002049E2"/>
    <w:rsid w:val="002F64AC"/>
    <w:rsid w:val="00311053"/>
    <w:rsid w:val="003130D9"/>
    <w:rsid w:val="003309A7"/>
    <w:rsid w:val="003B2D6A"/>
    <w:rsid w:val="003D0F63"/>
    <w:rsid w:val="00411CCF"/>
    <w:rsid w:val="004F2645"/>
    <w:rsid w:val="005178D1"/>
    <w:rsid w:val="00574162"/>
    <w:rsid w:val="006175AD"/>
    <w:rsid w:val="00657666"/>
    <w:rsid w:val="00661D32"/>
    <w:rsid w:val="00684814"/>
    <w:rsid w:val="00690FC9"/>
    <w:rsid w:val="00697A48"/>
    <w:rsid w:val="006E2F26"/>
    <w:rsid w:val="00724D0B"/>
    <w:rsid w:val="00725E3D"/>
    <w:rsid w:val="00730FF5"/>
    <w:rsid w:val="0077609E"/>
    <w:rsid w:val="00780F2A"/>
    <w:rsid w:val="00784340"/>
    <w:rsid w:val="00864E94"/>
    <w:rsid w:val="00894E2C"/>
    <w:rsid w:val="00896431"/>
    <w:rsid w:val="00972A6F"/>
    <w:rsid w:val="00AA68CC"/>
    <w:rsid w:val="00AF3EDE"/>
    <w:rsid w:val="00B27A65"/>
    <w:rsid w:val="00B549AA"/>
    <w:rsid w:val="00B62DCD"/>
    <w:rsid w:val="00C04802"/>
    <w:rsid w:val="00C3437E"/>
    <w:rsid w:val="00C53D39"/>
    <w:rsid w:val="00C544D6"/>
    <w:rsid w:val="00CB36C7"/>
    <w:rsid w:val="00D01EF0"/>
    <w:rsid w:val="00D37A49"/>
    <w:rsid w:val="00D81A61"/>
    <w:rsid w:val="00DB314B"/>
    <w:rsid w:val="00DC538E"/>
    <w:rsid w:val="00DF772E"/>
    <w:rsid w:val="00E053F6"/>
    <w:rsid w:val="00E64C7D"/>
    <w:rsid w:val="00E95D57"/>
    <w:rsid w:val="00EC23F8"/>
    <w:rsid w:val="00F07842"/>
    <w:rsid w:val="00F10496"/>
    <w:rsid w:val="00F3032C"/>
    <w:rsid w:val="00F45A30"/>
    <w:rsid w:val="00FD1959"/>
    <w:rsid w:val="00FE7205"/>
    <w:rsid w:val="1144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D9B2A4-5562-47A9-886A-4E3CE05F4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eastAsia="Calibri" w:hAnsi="Tahoma" w:cs="Tahoma"/>
      <w:sz w:val="16"/>
      <w:szCs w:val="16"/>
    </w:rPr>
  </w:style>
  <w:style w:type="character" w:customStyle="1" w:styleId="extended-textshort">
    <w:name w:val="extended-text__short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41B679-991F-4819-9E3F-525AC2C10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Пользователь</cp:lastModifiedBy>
  <cp:revision>8</cp:revision>
  <cp:lastPrinted>2021-08-09T10:54:00Z</cp:lastPrinted>
  <dcterms:created xsi:type="dcterms:W3CDTF">2021-06-08T05:18:00Z</dcterms:created>
  <dcterms:modified xsi:type="dcterms:W3CDTF">2022-06-02T12:22:00Z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1049-11.2.0.10078</vt:lpwstr>
  </property>
</Properties>
</file>